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465B0" w14:textId="77777777" w:rsidR="00D25842" w:rsidRDefault="000D2E28">
      <w:pPr>
        <w:tabs>
          <w:tab w:val="right" w:pos="2268"/>
          <w:tab w:val="right" w:pos="4678"/>
        </w:tabs>
        <w:jc w:val="right"/>
        <w:rPr>
          <w:sz w:val="20"/>
          <w:lang w:val="en-US"/>
        </w:rPr>
      </w:pPr>
      <w:r>
        <w:rPr>
          <w:sz w:val="16"/>
          <w:szCs w:val="16"/>
          <w:lang w:val="en-US"/>
        </w:rPr>
        <w:tab/>
      </w:r>
      <w:r>
        <w:rPr>
          <w:sz w:val="20"/>
          <w:lang w:val="en-US"/>
        </w:rPr>
        <w:tab/>
        <w:t>Andreas Breyer</w:t>
      </w:r>
    </w:p>
    <w:p w14:paraId="72CDF8C9" w14:textId="77777777" w:rsidR="00D25842" w:rsidRDefault="000D2E28">
      <w:pPr>
        <w:tabs>
          <w:tab w:val="right" w:pos="2268"/>
          <w:tab w:val="right" w:pos="4678"/>
        </w:tabs>
        <w:jc w:val="right"/>
        <w:rPr>
          <w:sz w:val="20"/>
          <w:lang w:val="en-US"/>
        </w:rPr>
      </w:pPr>
      <w:r>
        <w:rPr>
          <w:sz w:val="20"/>
          <w:lang w:val="en-US"/>
        </w:rPr>
        <w:t>Manager Media Relations</w:t>
      </w:r>
    </w:p>
    <w:p w14:paraId="62CE2DC7" w14:textId="77777777" w:rsidR="00370175" w:rsidRPr="00AE4B1B" w:rsidRDefault="00370175" w:rsidP="00370175">
      <w:pPr>
        <w:framePr w:w="4780" w:h="2489" w:hRule="exact" w:wrap="auto" w:vAnchor="page" w:hAnchor="page" w:x="1377" w:y="2713"/>
        <w:rPr>
          <w:lang w:val="en-US"/>
        </w:rPr>
      </w:pPr>
      <w:r w:rsidRPr="00AE4B1B">
        <w:rPr>
          <w:lang w:val="en-US"/>
        </w:rPr>
        <w:br/>
      </w:r>
      <w:r w:rsidRPr="00AE4B1B">
        <w:rPr>
          <w:b/>
          <w:sz w:val="28"/>
          <w:lang w:val="en-US"/>
        </w:rPr>
        <w:t>PRESS RELEASE</w:t>
      </w:r>
      <w:r w:rsidRPr="00AE4B1B">
        <w:rPr>
          <w:lang w:val="en-US"/>
        </w:rPr>
        <w:br/>
      </w:r>
      <w:r w:rsidRPr="00AE4B1B">
        <w:rPr>
          <w:lang w:val="en-US"/>
        </w:rPr>
        <w:br/>
        <w:t>for immediate release</w:t>
      </w:r>
      <w:r w:rsidRPr="00AE4B1B">
        <w:rPr>
          <w:lang w:val="en-US"/>
        </w:rPr>
        <w:br/>
      </w:r>
      <w:r w:rsidRPr="00AE4B1B">
        <w:rPr>
          <w:lang w:val="en-US"/>
        </w:rPr>
        <w:br/>
      </w:r>
      <w:r w:rsidRPr="00AE4B1B">
        <w:rPr>
          <w:lang w:val="en-US"/>
        </w:rPr>
        <w:br/>
      </w:r>
      <w:r w:rsidRPr="00AE4B1B">
        <w:rPr>
          <w:lang w:val="en-US"/>
        </w:rPr>
        <w:br/>
      </w:r>
      <w:r w:rsidRPr="00AE4B1B">
        <w:rPr>
          <w:lang w:val="en-US"/>
        </w:rPr>
        <w:br/>
      </w:r>
    </w:p>
    <w:p w14:paraId="1ABF27C0" w14:textId="77777777" w:rsidR="00370175" w:rsidRPr="000B5222" w:rsidRDefault="000D2E28">
      <w:pPr>
        <w:tabs>
          <w:tab w:val="right" w:pos="2268"/>
          <w:tab w:val="right" w:pos="4678"/>
        </w:tabs>
        <w:jc w:val="right"/>
        <w:rPr>
          <w:sz w:val="20"/>
          <w:lang w:val="fr-FR"/>
        </w:rPr>
      </w:pPr>
      <w:r w:rsidRPr="003D62D4">
        <w:rPr>
          <w:sz w:val="20"/>
          <w:lang w:val="fr-FR"/>
        </w:rPr>
        <w:br/>
        <w:t xml:space="preserve"> </w:t>
      </w:r>
      <w:r w:rsidRPr="003D62D4">
        <w:rPr>
          <w:sz w:val="20"/>
          <w:lang w:val="fr-FR"/>
        </w:rPr>
        <w:tab/>
      </w:r>
      <w:r w:rsidRPr="003D62D4">
        <w:rPr>
          <w:sz w:val="20"/>
          <w:lang w:val="fr-FR"/>
        </w:rPr>
        <w:tab/>
      </w:r>
      <w:r w:rsidRPr="003D62D4">
        <w:rPr>
          <w:sz w:val="16"/>
          <w:szCs w:val="16"/>
          <w:lang w:val="fr-FR"/>
        </w:rPr>
        <w:t xml:space="preserve"> </w:t>
      </w:r>
      <w:r w:rsidRPr="003D62D4">
        <w:rPr>
          <w:sz w:val="16"/>
          <w:szCs w:val="16"/>
          <w:lang w:val="fr-FR"/>
        </w:rPr>
        <w:tab/>
      </w:r>
      <w:r w:rsidRPr="000B5222">
        <w:rPr>
          <w:sz w:val="16"/>
          <w:szCs w:val="16"/>
          <w:lang w:val="fr-FR"/>
        </w:rPr>
        <w:t>Mobile</w:t>
      </w:r>
      <w:r w:rsidRPr="000B5222">
        <w:rPr>
          <w:sz w:val="20"/>
          <w:lang w:val="fr-FR"/>
        </w:rPr>
        <w:tab/>
        <w:t>+49 151 1242 8585</w:t>
      </w:r>
      <w:r w:rsidRPr="000B5222">
        <w:rPr>
          <w:sz w:val="20"/>
          <w:lang w:val="fr-FR"/>
        </w:rPr>
        <w:br/>
      </w:r>
      <w:r w:rsidRPr="000B5222">
        <w:rPr>
          <w:sz w:val="16"/>
          <w:szCs w:val="16"/>
          <w:lang w:val="fr-FR"/>
        </w:rPr>
        <w:t xml:space="preserve"> </w:t>
      </w:r>
      <w:r w:rsidRPr="000B5222">
        <w:rPr>
          <w:sz w:val="16"/>
          <w:szCs w:val="16"/>
          <w:lang w:val="fr-FR"/>
        </w:rPr>
        <w:tab/>
        <w:t>E-Mail</w:t>
      </w:r>
      <w:r w:rsidRPr="000B5222">
        <w:rPr>
          <w:sz w:val="20"/>
          <w:lang w:val="fr-FR"/>
        </w:rPr>
        <w:tab/>
        <w:t>press@emva.org</w:t>
      </w:r>
      <w:r w:rsidRPr="000B5222">
        <w:rPr>
          <w:sz w:val="20"/>
          <w:lang w:val="fr-FR"/>
        </w:rPr>
        <w:br/>
      </w:r>
      <w:r w:rsidRPr="000B5222">
        <w:rPr>
          <w:sz w:val="20"/>
          <w:lang w:val="fr-FR"/>
        </w:rPr>
        <w:br/>
      </w:r>
      <w:r w:rsidRPr="000B5222">
        <w:rPr>
          <w:sz w:val="20"/>
          <w:lang w:val="fr-FR"/>
        </w:rPr>
        <w:br/>
      </w:r>
      <w:r w:rsidRPr="000B5222">
        <w:rPr>
          <w:sz w:val="20"/>
          <w:lang w:val="fr-FR"/>
        </w:rPr>
        <w:br/>
      </w:r>
      <w:r w:rsidRPr="000B5222">
        <w:rPr>
          <w:sz w:val="16"/>
          <w:szCs w:val="16"/>
          <w:lang w:val="fr-FR"/>
        </w:rPr>
        <w:t xml:space="preserve"> </w:t>
      </w:r>
      <w:r w:rsidRPr="000B5222">
        <w:rPr>
          <w:sz w:val="16"/>
          <w:szCs w:val="16"/>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p>
    <w:p w14:paraId="3264BF47" w14:textId="7A549231" w:rsidR="00D25842" w:rsidRPr="003D62D4" w:rsidRDefault="003D62D4">
      <w:pPr>
        <w:tabs>
          <w:tab w:val="right" w:pos="2268"/>
          <w:tab w:val="right" w:pos="4678"/>
        </w:tabs>
        <w:jc w:val="right"/>
        <w:rPr>
          <w:lang w:val="en-US"/>
        </w:rPr>
      </w:pPr>
      <w:r w:rsidRPr="003D62D4">
        <w:rPr>
          <w:sz w:val="20"/>
          <w:lang w:val="en-US"/>
        </w:rPr>
        <w:t>09</w:t>
      </w:r>
      <w:r w:rsidR="00516E2D" w:rsidRPr="003D62D4">
        <w:rPr>
          <w:sz w:val="20"/>
          <w:lang w:val="en-US"/>
        </w:rPr>
        <w:t xml:space="preserve"> </w:t>
      </w:r>
      <w:r w:rsidR="001E0DC6" w:rsidRPr="003D62D4">
        <w:rPr>
          <w:sz w:val="20"/>
          <w:lang w:val="en-US"/>
        </w:rPr>
        <w:t>July</w:t>
      </w:r>
      <w:r w:rsidR="000D2E28" w:rsidRPr="003D62D4">
        <w:rPr>
          <w:sz w:val="20"/>
          <w:lang w:val="en-US"/>
        </w:rPr>
        <w:t>, 20</w:t>
      </w:r>
      <w:r w:rsidR="009B5AE9" w:rsidRPr="003D62D4">
        <w:rPr>
          <w:sz w:val="20"/>
          <w:lang w:val="en-US"/>
        </w:rPr>
        <w:t>20</w:t>
      </w:r>
    </w:p>
    <w:p w14:paraId="5E0AC80E" w14:textId="77777777" w:rsidR="00D25842" w:rsidRPr="003D62D4" w:rsidRDefault="000D2E28">
      <w:pPr>
        <w:spacing w:after="240"/>
        <w:ind w:hanging="993"/>
        <w:rPr>
          <w:lang w:val="en-US"/>
        </w:rPr>
      </w:pPr>
      <w:r w:rsidRPr="003D62D4">
        <w:rPr>
          <w:sz w:val="12"/>
          <w:szCs w:val="12"/>
          <w:lang w:val="en-US"/>
        </w:rPr>
        <w:t>_</w:t>
      </w:r>
    </w:p>
    <w:p w14:paraId="5EA9A2F1" w14:textId="77777777" w:rsidR="00D25842" w:rsidRPr="003D62D4" w:rsidRDefault="00D25842">
      <w:pPr>
        <w:rPr>
          <w:lang w:val="en-US"/>
        </w:rPr>
        <w:sectPr w:rsidR="00D25842" w:rsidRPr="003D62D4">
          <w:headerReference w:type="even" r:id="rId8"/>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2CDCD9EF" w14:textId="109A6253" w:rsidR="00D25842" w:rsidRPr="003D62D4" w:rsidRDefault="0041457B" w:rsidP="00CB1EAE">
      <w:pPr>
        <w:spacing w:line="360" w:lineRule="auto"/>
        <w:jc w:val="both"/>
        <w:rPr>
          <w:rFonts w:cs="Arial"/>
          <w:b/>
          <w:sz w:val="32"/>
          <w:szCs w:val="32"/>
          <w:lang w:val="en-US" w:bidi="ar-SA"/>
        </w:rPr>
      </w:pPr>
      <w:r w:rsidRPr="003D62D4">
        <w:rPr>
          <w:rFonts w:cs="Arial"/>
          <w:b/>
          <w:sz w:val="32"/>
          <w:szCs w:val="32"/>
          <w:lang w:val="en-US" w:bidi="ar-SA"/>
        </w:rPr>
        <w:t>Successful</w:t>
      </w:r>
      <w:r w:rsidR="00E42A01" w:rsidRPr="003D62D4">
        <w:rPr>
          <w:rFonts w:cs="Arial"/>
          <w:b/>
          <w:sz w:val="32"/>
          <w:szCs w:val="32"/>
          <w:lang w:val="en-US" w:bidi="ar-SA"/>
        </w:rPr>
        <w:t xml:space="preserve"> </w:t>
      </w:r>
      <w:r w:rsidR="00E347E2" w:rsidRPr="003D62D4">
        <w:rPr>
          <w:rFonts w:cs="Arial"/>
          <w:b/>
          <w:sz w:val="32"/>
          <w:szCs w:val="32"/>
          <w:lang w:val="en-US" w:bidi="ar-SA"/>
        </w:rPr>
        <w:t>V</w:t>
      </w:r>
      <w:r w:rsidR="00E42A01" w:rsidRPr="003D62D4">
        <w:rPr>
          <w:rFonts w:cs="Arial"/>
          <w:b/>
          <w:sz w:val="32"/>
          <w:szCs w:val="32"/>
          <w:lang w:val="en-US" w:bidi="ar-SA"/>
        </w:rPr>
        <w:t>irtual</w:t>
      </w:r>
      <w:r w:rsidR="00C52A64" w:rsidRPr="003D62D4">
        <w:rPr>
          <w:rFonts w:cs="Arial"/>
          <w:b/>
          <w:sz w:val="32"/>
          <w:szCs w:val="32"/>
          <w:lang w:val="en-US" w:bidi="ar-SA"/>
        </w:rPr>
        <w:t xml:space="preserve"> </w:t>
      </w:r>
      <w:r w:rsidR="00516E2D" w:rsidRPr="003D62D4">
        <w:rPr>
          <w:rFonts w:cs="Arial"/>
          <w:b/>
          <w:sz w:val="32"/>
          <w:szCs w:val="32"/>
          <w:lang w:val="en-US" w:bidi="ar-SA"/>
        </w:rPr>
        <w:t xml:space="preserve">EMVA Business Conference </w:t>
      </w:r>
    </w:p>
    <w:p w14:paraId="460F494F" w14:textId="44EB7AE9" w:rsidR="002D539F" w:rsidRPr="003D62D4" w:rsidRDefault="003F5019" w:rsidP="00CB1EAE">
      <w:pPr>
        <w:spacing w:line="360" w:lineRule="auto"/>
        <w:jc w:val="both"/>
        <w:rPr>
          <w:rFonts w:cs="Arial"/>
          <w:b/>
          <w:sz w:val="24"/>
          <w:szCs w:val="24"/>
          <w:lang w:val="en-US" w:bidi="ar-SA"/>
        </w:rPr>
      </w:pPr>
      <w:r w:rsidRPr="003D62D4">
        <w:rPr>
          <w:rFonts w:cs="Arial"/>
          <w:b/>
          <w:sz w:val="24"/>
          <w:szCs w:val="24"/>
          <w:lang w:val="en-US" w:bidi="ar-SA"/>
        </w:rPr>
        <w:t>Interactive o</w:t>
      </w:r>
      <w:r w:rsidR="00C6183F" w:rsidRPr="003D62D4">
        <w:rPr>
          <w:rFonts w:cs="Arial"/>
          <w:b/>
          <w:sz w:val="24"/>
          <w:szCs w:val="24"/>
          <w:lang w:val="en-US" w:bidi="ar-SA"/>
        </w:rPr>
        <w:t xml:space="preserve">nline </w:t>
      </w:r>
      <w:r w:rsidRPr="003D62D4">
        <w:rPr>
          <w:rFonts w:cs="Arial"/>
          <w:b/>
          <w:sz w:val="24"/>
          <w:szCs w:val="24"/>
          <w:lang w:val="en-US" w:bidi="ar-SA"/>
        </w:rPr>
        <w:t xml:space="preserve">conference </w:t>
      </w:r>
      <w:r w:rsidR="00C6183F" w:rsidRPr="003D62D4">
        <w:rPr>
          <w:rFonts w:cs="Arial"/>
          <w:b/>
          <w:sz w:val="24"/>
          <w:szCs w:val="24"/>
          <w:lang w:val="en-US" w:bidi="ar-SA"/>
        </w:rPr>
        <w:t>format attracts more than 130 participants</w:t>
      </w:r>
      <w:r w:rsidR="00DE2917" w:rsidRPr="003D62D4">
        <w:rPr>
          <w:rFonts w:cs="Arial"/>
          <w:b/>
          <w:sz w:val="24"/>
          <w:szCs w:val="24"/>
          <w:lang w:val="en-US" w:bidi="ar-SA"/>
        </w:rPr>
        <w:t xml:space="preserve"> </w:t>
      </w:r>
    </w:p>
    <w:p w14:paraId="777B29AA" w14:textId="77777777" w:rsidR="00D25842" w:rsidRPr="003D62D4" w:rsidRDefault="00D25842" w:rsidP="00CB1EAE">
      <w:pPr>
        <w:spacing w:line="360" w:lineRule="auto"/>
        <w:jc w:val="both"/>
        <w:rPr>
          <w:rFonts w:cs="Arial"/>
          <w:b/>
          <w:sz w:val="24"/>
          <w:szCs w:val="24"/>
          <w:lang w:val="en-US" w:bidi="ar-SA"/>
        </w:rPr>
      </w:pPr>
    </w:p>
    <w:p w14:paraId="3DAD9FBC" w14:textId="5EBD689C" w:rsidR="00974608" w:rsidRPr="00734C62" w:rsidRDefault="000D2E28" w:rsidP="00CB1EAE">
      <w:pPr>
        <w:spacing w:line="360" w:lineRule="auto"/>
        <w:jc w:val="both"/>
        <w:rPr>
          <w:rFonts w:cs="Arial"/>
          <w:sz w:val="24"/>
          <w:szCs w:val="24"/>
          <w:lang w:val="en-US" w:bidi="ar-SA"/>
        </w:rPr>
      </w:pPr>
      <w:r w:rsidRPr="003D62D4">
        <w:rPr>
          <w:rFonts w:cs="Arial"/>
          <w:i/>
          <w:sz w:val="24"/>
          <w:szCs w:val="24"/>
          <w:lang w:val="en-US" w:bidi="ar-SA"/>
        </w:rPr>
        <w:t xml:space="preserve">Barcelona, </w:t>
      </w:r>
      <w:r w:rsidR="003D62D4" w:rsidRPr="003D62D4">
        <w:rPr>
          <w:rFonts w:cs="Arial"/>
          <w:i/>
          <w:sz w:val="24"/>
          <w:szCs w:val="24"/>
          <w:lang w:val="en-US" w:bidi="ar-SA"/>
        </w:rPr>
        <w:t>09</w:t>
      </w:r>
      <w:r w:rsidRPr="003D62D4">
        <w:rPr>
          <w:rFonts w:cs="Arial"/>
          <w:i/>
          <w:sz w:val="24"/>
          <w:szCs w:val="24"/>
          <w:lang w:val="en-US" w:bidi="ar-SA"/>
        </w:rPr>
        <w:t xml:space="preserve"> </w:t>
      </w:r>
      <w:r w:rsidR="001E0DC6" w:rsidRPr="003D62D4">
        <w:rPr>
          <w:rFonts w:cs="Arial"/>
          <w:i/>
          <w:sz w:val="24"/>
          <w:szCs w:val="24"/>
          <w:lang w:val="en-US" w:bidi="ar-SA"/>
        </w:rPr>
        <w:t>July</w:t>
      </w:r>
      <w:r w:rsidRPr="003D62D4">
        <w:rPr>
          <w:rFonts w:cs="Arial"/>
          <w:i/>
          <w:sz w:val="24"/>
          <w:szCs w:val="24"/>
          <w:lang w:val="en-US" w:bidi="ar-SA"/>
        </w:rPr>
        <w:t>, 20</w:t>
      </w:r>
      <w:r w:rsidR="009B5AE9" w:rsidRPr="003D62D4">
        <w:rPr>
          <w:rFonts w:cs="Arial"/>
          <w:i/>
          <w:sz w:val="24"/>
          <w:szCs w:val="24"/>
          <w:lang w:val="en-US" w:bidi="ar-SA"/>
        </w:rPr>
        <w:t>20</w:t>
      </w:r>
      <w:r w:rsidRPr="003D62D4">
        <w:rPr>
          <w:rFonts w:cs="Arial"/>
          <w:sz w:val="24"/>
          <w:szCs w:val="24"/>
          <w:lang w:val="en-US" w:bidi="ar-SA"/>
        </w:rPr>
        <w:t xml:space="preserve">. </w:t>
      </w:r>
      <w:r w:rsidR="00300149" w:rsidRPr="003D62D4">
        <w:rPr>
          <w:rFonts w:cs="Arial"/>
          <w:sz w:val="24"/>
          <w:szCs w:val="24"/>
          <w:lang w:val="en-US" w:bidi="ar-SA"/>
        </w:rPr>
        <w:t xml:space="preserve">The first ever virtual </w:t>
      </w:r>
      <w:r w:rsidR="00974608" w:rsidRPr="003D62D4">
        <w:rPr>
          <w:rFonts w:cs="Arial"/>
          <w:sz w:val="24"/>
          <w:szCs w:val="24"/>
          <w:lang w:val="en-US" w:bidi="ar-SA"/>
        </w:rPr>
        <w:t>interactive</w:t>
      </w:r>
      <w:r w:rsidR="00300149" w:rsidRPr="003D62D4">
        <w:rPr>
          <w:rFonts w:cs="Arial"/>
          <w:sz w:val="24"/>
          <w:szCs w:val="24"/>
          <w:lang w:val="en-US" w:bidi="ar-SA"/>
        </w:rPr>
        <w:t xml:space="preserve"> EMVA Business Conference on 26 June </w:t>
      </w:r>
      <w:r w:rsidR="00974608" w:rsidRPr="003D62D4">
        <w:rPr>
          <w:rFonts w:cs="Arial"/>
          <w:sz w:val="24"/>
          <w:szCs w:val="24"/>
          <w:lang w:val="en-US" w:bidi="ar-SA"/>
        </w:rPr>
        <w:t>attra</w:t>
      </w:r>
      <w:r w:rsidR="00974608" w:rsidRPr="00974608">
        <w:rPr>
          <w:rFonts w:cs="Arial"/>
          <w:sz w:val="24"/>
          <w:szCs w:val="24"/>
          <w:lang w:val="en-US" w:bidi="ar-SA"/>
        </w:rPr>
        <w:t>cted</w:t>
      </w:r>
      <w:r w:rsidR="00E347E2">
        <w:rPr>
          <w:rFonts w:cs="Arial"/>
          <w:sz w:val="24"/>
          <w:szCs w:val="24"/>
          <w:lang w:val="en-US" w:bidi="ar-SA"/>
        </w:rPr>
        <w:t xml:space="preserve"> over </w:t>
      </w:r>
      <w:r w:rsidR="00974608" w:rsidRPr="00974608">
        <w:rPr>
          <w:rFonts w:cs="Arial"/>
          <w:sz w:val="24"/>
          <w:szCs w:val="24"/>
          <w:lang w:val="en-US" w:bidi="ar-SA"/>
        </w:rPr>
        <w:t>13</w:t>
      </w:r>
      <w:r w:rsidR="00E347E2">
        <w:rPr>
          <w:rFonts w:cs="Arial"/>
          <w:sz w:val="24"/>
          <w:szCs w:val="24"/>
          <w:lang w:val="en-US" w:bidi="ar-SA"/>
        </w:rPr>
        <w:t>0</w:t>
      </w:r>
      <w:r w:rsidR="00974608" w:rsidRPr="00974608">
        <w:rPr>
          <w:rFonts w:cs="Arial"/>
          <w:sz w:val="24"/>
          <w:szCs w:val="24"/>
          <w:lang w:val="en-US" w:bidi="ar-SA"/>
        </w:rPr>
        <w:t xml:space="preserve"> participants </w:t>
      </w:r>
      <w:r w:rsidR="00E347E2">
        <w:rPr>
          <w:rFonts w:cs="Arial"/>
          <w:sz w:val="24"/>
          <w:szCs w:val="24"/>
          <w:lang w:val="en-US" w:bidi="ar-SA"/>
        </w:rPr>
        <w:t>and received an overwhelmingly positive response to the online</w:t>
      </w:r>
      <w:r w:rsidR="00974608" w:rsidRPr="00734C62">
        <w:rPr>
          <w:rFonts w:cs="Arial"/>
          <w:sz w:val="24"/>
          <w:szCs w:val="24"/>
          <w:lang w:val="en-US" w:bidi="ar-SA"/>
        </w:rPr>
        <w:t xml:space="preserve"> format</w:t>
      </w:r>
      <w:r w:rsidR="00E347E2">
        <w:rPr>
          <w:rFonts w:cs="Arial"/>
          <w:sz w:val="24"/>
          <w:szCs w:val="24"/>
          <w:lang w:val="en-US" w:bidi="ar-SA"/>
        </w:rPr>
        <w:t>,</w:t>
      </w:r>
      <w:r w:rsidR="00974608" w:rsidRPr="00734C62">
        <w:rPr>
          <w:rFonts w:cs="Arial"/>
          <w:sz w:val="24"/>
          <w:szCs w:val="24"/>
          <w:lang w:val="en-US" w:bidi="ar-SA"/>
        </w:rPr>
        <w:t xml:space="preserve"> </w:t>
      </w:r>
      <w:r w:rsidR="00E347E2">
        <w:rPr>
          <w:rFonts w:cs="Arial"/>
          <w:sz w:val="24"/>
          <w:szCs w:val="24"/>
          <w:lang w:val="en-US" w:bidi="ar-SA"/>
        </w:rPr>
        <w:t>adopted this year as a consequence of recent Covid-19 travel and distancing restrictions</w:t>
      </w:r>
      <w:r w:rsidR="00974608" w:rsidRPr="00734C62">
        <w:rPr>
          <w:rFonts w:cs="Arial"/>
          <w:sz w:val="24"/>
          <w:szCs w:val="24"/>
          <w:lang w:val="en-US" w:bidi="ar-SA"/>
        </w:rPr>
        <w:t xml:space="preserve">. </w:t>
      </w:r>
      <w:r w:rsidR="00E347E2">
        <w:rPr>
          <w:rFonts w:cs="Arial"/>
          <w:sz w:val="24"/>
          <w:szCs w:val="24"/>
          <w:lang w:val="en-US" w:bidi="ar-SA"/>
        </w:rPr>
        <w:t>Th</w:t>
      </w:r>
      <w:r w:rsidR="00DD327F">
        <w:rPr>
          <w:rFonts w:cs="Arial"/>
          <w:sz w:val="24"/>
          <w:szCs w:val="24"/>
          <w:lang w:val="en-US" w:bidi="ar-SA"/>
        </w:rPr>
        <w:t>is</w:t>
      </w:r>
      <w:r w:rsidR="00E347E2">
        <w:rPr>
          <w:rFonts w:cs="Arial"/>
          <w:sz w:val="24"/>
          <w:szCs w:val="24"/>
          <w:lang w:val="en-US" w:bidi="ar-SA"/>
        </w:rPr>
        <w:t xml:space="preserve"> </w:t>
      </w:r>
      <w:r w:rsidR="00DD327F">
        <w:rPr>
          <w:rFonts w:cs="Arial"/>
          <w:sz w:val="24"/>
          <w:szCs w:val="24"/>
          <w:lang w:val="en-US" w:bidi="ar-SA"/>
        </w:rPr>
        <w:t>sentiment</w:t>
      </w:r>
      <w:r w:rsidR="00E347E2" w:rsidRPr="00734C62">
        <w:rPr>
          <w:rFonts w:cs="Arial"/>
          <w:sz w:val="24"/>
          <w:szCs w:val="24"/>
          <w:lang w:val="en-US" w:bidi="ar-SA"/>
        </w:rPr>
        <w:t xml:space="preserve"> </w:t>
      </w:r>
      <w:r w:rsidR="0078567D" w:rsidRPr="00734C62">
        <w:rPr>
          <w:rFonts w:cs="Arial"/>
          <w:sz w:val="24"/>
          <w:szCs w:val="24"/>
          <w:lang w:val="en-US" w:bidi="ar-SA"/>
        </w:rPr>
        <w:t xml:space="preserve">is reflected in the following statements received from participants: </w:t>
      </w:r>
    </w:p>
    <w:p w14:paraId="6642DB2C" w14:textId="77777777" w:rsidR="00974608" w:rsidRPr="00734C62" w:rsidRDefault="00974608" w:rsidP="00CB1EAE">
      <w:pPr>
        <w:spacing w:line="360" w:lineRule="auto"/>
        <w:jc w:val="both"/>
        <w:rPr>
          <w:rFonts w:cs="Arial"/>
          <w:sz w:val="24"/>
          <w:szCs w:val="24"/>
          <w:lang w:val="en-US" w:bidi="ar-SA"/>
        </w:rPr>
      </w:pPr>
    </w:p>
    <w:p w14:paraId="76EB74D5" w14:textId="77777777" w:rsidR="0078567D" w:rsidRPr="00734C62" w:rsidRDefault="0078567D" w:rsidP="00CB1EAE">
      <w:pPr>
        <w:spacing w:line="360" w:lineRule="auto"/>
        <w:jc w:val="both"/>
        <w:rPr>
          <w:rFonts w:cs="Arial"/>
          <w:sz w:val="24"/>
          <w:szCs w:val="24"/>
          <w:lang w:val="en-US" w:bidi="ar-SA"/>
        </w:rPr>
      </w:pPr>
      <w:r w:rsidRPr="00734C62">
        <w:rPr>
          <w:rFonts w:cs="Arial"/>
          <w:sz w:val="24"/>
          <w:szCs w:val="24"/>
          <w:lang w:val="en-US" w:bidi="ar-SA"/>
        </w:rPr>
        <w:t xml:space="preserve">“Very well done! A major undertaking under difficult circumstances but a great success! </w:t>
      </w:r>
    </w:p>
    <w:p w14:paraId="41EE0804" w14:textId="082AF204" w:rsidR="0078567D" w:rsidRPr="00734C62" w:rsidRDefault="0078567D" w:rsidP="00CB1EAE">
      <w:pPr>
        <w:spacing w:line="360" w:lineRule="auto"/>
        <w:jc w:val="both"/>
        <w:rPr>
          <w:rFonts w:cs="Arial"/>
          <w:sz w:val="24"/>
          <w:szCs w:val="24"/>
          <w:lang w:val="en-US" w:bidi="ar-SA"/>
        </w:rPr>
      </w:pPr>
      <w:r w:rsidRPr="00734C62">
        <w:rPr>
          <w:rFonts w:cs="Arial"/>
          <w:sz w:val="24"/>
          <w:szCs w:val="24"/>
          <w:lang w:val="en-US" w:bidi="ar-SA"/>
        </w:rPr>
        <w:t>I always get great value from EMVA events and this was no exception“ – Arwyn Roberts, Surface Inspection.</w:t>
      </w:r>
    </w:p>
    <w:p w14:paraId="18470084" w14:textId="77777777" w:rsidR="0078567D" w:rsidRPr="00734C62" w:rsidRDefault="0078567D" w:rsidP="00CB1EAE">
      <w:pPr>
        <w:spacing w:line="360" w:lineRule="auto"/>
        <w:jc w:val="both"/>
        <w:rPr>
          <w:rFonts w:cs="Arial"/>
          <w:sz w:val="24"/>
          <w:szCs w:val="24"/>
          <w:lang w:val="en-US" w:bidi="ar-SA"/>
        </w:rPr>
      </w:pPr>
    </w:p>
    <w:p w14:paraId="7F4020CF" w14:textId="729338F3" w:rsidR="0078567D" w:rsidRPr="00734C62" w:rsidRDefault="0078567D" w:rsidP="00CB1EAE">
      <w:pPr>
        <w:spacing w:line="360" w:lineRule="auto"/>
        <w:jc w:val="both"/>
        <w:rPr>
          <w:rFonts w:cs="Arial"/>
          <w:sz w:val="24"/>
          <w:szCs w:val="24"/>
          <w:lang w:val="en-US" w:bidi="ar-SA"/>
        </w:rPr>
      </w:pPr>
      <w:r w:rsidRPr="00734C62">
        <w:rPr>
          <w:rFonts w:cs="Arial"/>
          <w:sz w:val="24"/>
          <w:szCs w:val="24"/>
          <w:lang w:val="en-US" w:bidi="ar-SA"/>
        </w:rPr>
        <w:t>“Very well organized, easy to connect, and informative” – Clemence Boudot, ATD Electronique, France.</w:t>
      </w:r>
    </w:p>
    <w:p w14:paraId="62A8C2A5" w14:textId="77777777" w:rsidR="0078567D" w:rsidRPr="00734C62" w:rsidRDefault="0078567D" w:rsidP="00CB1EAE">
      <w:pPr>
        <w:spacing w:line="360" w:lineRule="auto"/>
        <w:jc w:val="both"/>
        <w:rPr>
          <w:rFonts w:cs="Arial"/>
          <w:sz w:val="24"/>
          <w:szCs w:val="24"/>
          <w:lang w:val="en-US" w:bidi="ar-SA"/>
        </w:rPr>
      </w:pPr>
    </w:p>
    <w:p w14:paraId="75D5F604" w14:textId="2C4BE107" w:rsidR="0078567D" w:rsidRPr="00734C62" w:rsidRDefault="0078567D" w:rsidP="00CB1EAE">
      <w:pPr>
        <w:spacing w:line="360" w:lineRule="auto"/>
        <w:jc w:val="both"/>
        <w:rPr>
          <w:rFonts w:cs="Arial"/>
          <w:sz w:val="24"/>
          <w:szCs w:val="24"/>
          <w:lang w:val="en-US" w:bidi="ar-SA"/>
        </w:rPr>
      </w:pPr>
      <w:r w:rsidRPr="00734C62">
        <w:rPr>
          <w:rFonts w:cs="Arial"/>
          <w:sz w:val="24"/>
          <w:szCs w:val="24"/>
          <w:lang w:val="en-US" w:bidi="ar-SA"/>
        </w:rPr>
        <w:t>“The online conference was very well organized with all the infrastructure and ample Internet bandwidth. In particular I think that following the industry standards and understanding the thinking behind them is a great opportunity. I was also grateful for the 1:1 networking opportunities. I look forward to continued participation” – David L. Fleischer, ADSR, Israel.</w:t>
      </w:r>
    </w:p>
    <w:p w14:paraId="5D309398" w14:textId="77777777" w:rsidR="0078567D" w:rsidRPr="00734C62" w:rsidRDefault="0078567D" w:rsidP="00CB1EAE">
      <w:pPr>
        <w:spacing w:line="360" w:lineRule="auto"/>
        <w:jc w:val="both"/>
        <w:rPr>
          <w:rFonts w:cs="Arial"/>
          <w:sz w:val="24"/>
          <w:szCs w:val="24"/>
          <w:lang w:val="en-US" w:bidi="ar-SA"/>
        </w:rPr>
      </w:pPr>
    </w:p>
    <w:p w14:paraId="7604A0D5" w14:textId="43BD8529" w:rsidR="0078567D" w:rsidRPr="00734C62" w:rsidRDefault="0078567D" w:rsidP="00CB1EAE">
      <w:pPr>
        <w:spacing w:line="360" w:lineRule="auto"/>
        <w:jc w:val="both"/>
        <w:rPr>
          <w:rFonts w:cs="Arial"/>
          <w:sz w:val="24"/>
          <w:szCs w:val="24"/>
          <w:lang w:val="en-US" w:bidi="ar-SA"/>
        </w:rPr>
      </w:pPr>
    </w:p>
    <w:p w14:paraId="40E9EDAB" w14:textId="1497CFD0" w:rsidR="00734C62" w:rsidRPr="00734C62" w:rsidRDefault="00CB1EAE" w:rsidP="00CB1EAE">
      <w:pPr>
        <w:spacing w:line="360" w:lineRule="auto"/>
        <w:jc w:val="both"/>
        <w:rPr>
          <w:rFonts w:cs="Arial"/>
          <w:sz w:val="24"/>
          <w:szCs w:val="24"/>
          <w:lang w:val="en-US" w:bidi="ar-SA"/>
        </w:rPr>
      </w:pPr>
      <w:r>
        <w:rPr>
          <w:rFonts w:cs="Arial"/>
          <w:sz w:val="24"/>
          <w:szCs w:val="24"/>
          <w:lang w:val="en-US" w:bidi="ar-SA"/>
        </w:rPr>
        <w:t>In a unique approach to combine webinar and personal online meeting functions</w:t>
      </w:r>
      <w:r w:rsidR="00DA6281">
        <w:rPr>
          <w:rFonts w:cs="Arial"/>
          <w:sz w:val="24"/>
          <w:szCs w:val="24"/>
          <w:lang w:val="en-US" w:bidi="ar-SA"/>
        </w:rPr>
        <w:t>,</w:t>
      </w:r>
      <w:r>
        <w:rPr>
          <w:rFonts w:cs="Arial"/>
          <w:sz w:val="24"/>
          <w:szCs w:val="24"/>
          <w:lang w:val="en-US" w:bidi="ar-SA"/>
        </w:rPr>
        <w:t xml:space="preserve"> c</w:t>
      </w:r>
      <w:r w:rsidR="00734C62" w:rsidRPr="00734C62">
        <w:rPr>
          <w:rFonts w:cs="Arial"/>
          <w:sz w:val="24"/>
          <w:szCs w:val="24"/>
          <w:lang w:val="en-US" w:bidi="ar-SA"/>
        </w:rPr>
        <w:t xml:space="preserve">lose to 60 face-to-face video meetings were booked during the conference breaks by the participants </w:t>
      </w:r>
      <w:r>
        <w:rPr>
          <w:rFonts w:cs="Arial"/>
          <w:sz w:val="24"/>
          <w:szCs w:val="24"/>
          <w:lang w:val="en-US" w:bidi="ar-SA"/>
        </w:rPr>
        <w:t xml:space="preserve">to </w:t>
      </w:r>
      <w:r w:rsidR="00734C62" w:rsidRPr="00734C62">
        <w:rPr>
          <w:rFonts w:cs="Arial"/>
          <w:sz w:val="24"/>
          <w:szCs w:val="24"/>
          <w:lang w:val="en-US" w:bidi="ar-SA"/>
        </w:rPr>
        <w:t xml:space="preserve">bilaterally discuss business opportunities. </w:t>
      </w:r>
      <w:r w:rsidR="00DA6281">
        <w:rPr>
          <w:rFonts w:cs="Arial"/>
          <w:sz w:val="24"/>
          <w:szCs w:val="24"/>
          <w:lang w:val="en-US" w:bidi="ar-SA"/>
        </w:rPr>
        <w:t>A traditional feature of previous business conferences, this</w:t>
      </w:r>
      <w:r w:rsidR="00300149" w:rsidRPr="00734C62">
        <w:rPr>
          <w:rFonts w:cs="Arial"/>
          <w:sz w:val="24"/>
          <w:szCs w:val="24"/>
          <w:lang w:val="en-US" w:bidi="ar-SA"/>
        </w:rPr>
        <w:t xml:space="preserve"> </w:t>
      </w:r>
      <w:r w:rsidR="00DA6281">
        <w:rPr>
          <w:rFonts w:cs="Arial"/>
          <w:sz w:val="24"/>
          <w:szCs w:val="24"/>
          <w:lang w:val="en-US" w:bidi="ar-SA"/>
        </w:rPr>
        <w:t>opportunity</w:t>
      </w:r>
      <w:r w:rsidR="00DA6281" w:rsidRPr="00734C62">
        <w:rPr>
          <w:rFonts w:cs="Arial"/>
          <w:sz w:val="24"/>
          <w:szCs w:val="24"/>
          <w:lang w:val="en-US" w:bidi="ar-SA"/>
        </w:rPr>
        <w:t xml:space="preserve"> </w:t>
      </w:r>
      <w:r w:rsidR="00300149" w:rsidRPr="00734C62">
        <w:rPr>
          <w:rFonts w:cs="Arial"/>
          <w:sz w:val="24"/>
          <w:szCs w:val="24"/>
          <w:lang w:val="en-US" w:bidi="ar-SA"/>
        </w:rPr>
        <w:t>to directly interact with other conference participants</w:t>
      </w:r>
      <w:r w:rsidR="00734C62" w:rsidRPr="00734C62">
        <w:rPr>
          <w:rFonts w:cs="Arial"/>
          <w:sz w:val="24"/>
          <w:szCs w:val="24"/>
          <w:lang w:val="en-US" w:bidi="ar-SA"/>
        </w:rPr>
        <w:t xml:space="preserve"> was highly appreciated, as expressed by the following statement: </w:t>
      </w:r>
    </w:p>
    <w:p w14:paraId="29F159A1" w14:textId="77777777" w:rsidR="00734C62" w:rsidRPr="00734C62" w:rsidRDefault="00734C62" w:rsidP="00CB1EAE">
      <w:pPr>
        <w:spacing w:line="360" w:lineRule="auto"/>
        <w:jc w:val="both"/>
        <w:rPr>
          <w:rFonts w:cs="Arial"/>
          <w:sz w:val="24"/>
          <w:szCs w:val="24"/>
          <w:lang w:val="en-US" w:bidi="ar-SA"/>
        </w:rPr>
      </w:pPr>
    </w:p>
    <w:p w14:paraId="792E574E" w14:textId="77777777" w:rsidR="00734C62" w:rsidRPr="00734C62" w:rsidRDefault="00734C62" w:rsidP="00CB1EAE">
      <w:pPr>
        <w:spacing w:line="360" w:lineRule="auto"/>
        <w:jc w:val="both"/>
        <w:rPr>
          <w:rFonts w:cs="Arial"/>
          <w:sz w:val="24"/>
          <w:szCs w:val="24"/>
          <w:lang w:val="en-US" w:bidi="ar-SA"/>
        </w:rPr>
      </w:pPr>
      <w:r w:rsidRPr="00734C62">
        <w:rPr>
          <w:rFonts w:cs="Arial"/>
          <w:sz w:val="24"/>
          <w:szCs w:val="24"/>
          <w:lang w:val="en-US" w:bidi="ar-SA"/>
        </w:rPr>
        <w:t>“Attending the seminars was made very easy. Personal interaction at 1:1 meetings was a great idea and enabled good discussions.” – Christian Offermann, Kowa Optimed Deutschland, Germany.</w:t>
      </w:r>
    </w:p>
    <w:p w14:paraId="01D8428D" w14:textId="77777777" w:rsidR="00734C62" w:rsidRPr="006972F9" w:rsidRDefault="00734C62" w:rsidP="00CB1EAE">
      <w:pPr>
        <w:spacing w:line="360" w:lineRule="auto"/>
        <w:jc w:val="both"/>
        <w:rPr>
          <w:rFonts w:cs="Arial"/>
          <w:color w:val="FF0000"/>
          <w:sz w:val="24"/>
          <w:szCs w:val="24"/>
          <w:lang w:val="en-US" w:bidi="ar-SA"/>
        </w:rPr>
      </w:pPr>
    </w:p>
    <w:p w14:paraId="4815A6A1" w14:textId="0788DCB0" w:rsidR="00F13D82" w:rsidRPr="006972F9" w:rsidRDefault="00734C62" w:rsidP="00CB1EAE">
      <w:pPr>
        <w:spacing w:line="360" w:lineRule="auto"/>
        <w:jc w:val="both"/>
        <w:rPr>
          <w:rFonts w:cs="Arial"/>
          <w:sz w:val="24"/>
          <w:szCs w:val="24"/>
          <w:lang w:val="en-US" w:bidi="ar-SA"/>
        </w:rPr>
      </w:pPr>
      <w:r w:rsidRPr="006972F9">
        <w:rPr>
          <w:rFonts w:cs="Arial"/>
          <w:sz w:val="24"/>
          <w:szCs w:val="24"/>
          <w:lang w:val="en-US" w:bidi="ar-SA"/>
        </w:rPr>
        <w:t>The conference organizers were thrilled about the</w:t>
      </w:r>
      <w:r w:rsidR="006972F9" w:rsidRPr="006972F9">
        <w:rPr>
          <w:rFonts w:cs="Arial"/>
          <w:sz w:val="24"/>
          <w:szCs w:val="24"/>
          <w:lang w:val="en-US" w:bidi="ar-SA"/>
        </w:rPr>
        <w:t xml:space="preserve"> way this unique online conference concept</w:t>
      </w:r>
      <w:r w:rsidR="00122522">
        <w:rPr>
          <w:rFonts w:cs="Arial"/>
          <w:sz w:val="24"/>
          <w:szCs w:val="24"/>
          <w:lang w:val="en-US" w:bidi="ar-SA"/>
        </w:rPr>
        <w:t>,</w:t>
      </w:r>
      <w:r w:rsidR="006972F9" w:rsidRPr="006972F9">
        <w:rPr>
          <w:rFonts w:cs="Arial"/>
          <w:sz w:val="24"/>
          <w:szCs w:val="24"/>
          <w:lang w:val="en-US" w:bidi="ar-SA"/>
        </w:rPr>
        <w:t xml:space="preserve"> </w:t>
      </w:r>
      <w:r w:rsidR="00122522">
        <w:rPr>
          <w:rFonts w:cs="Arial"/>
          <w:sz w:val="24"/>
          <w:szCs w:val="24"/>
          <w:lang w:val="en-US" w:bidi="ar-SA"/>
        </w:rPr>
        <w:t>necessitated by the global pandemic,</w:t>
      </w:r>
      <w:r w:rsidR="006972F9" w:rsidRPr="006972F9">
        <w:rPr>
          <w:rFonts w:cs="Arial"/>
          <w:sz w:val="24"/>
          <w:szCs w:val="24"/>
          <w:lang w:val="en-US" w:bidi="ar-SA"/>
        </w:rPr>
        <w:t xml:space="preserve"> </w:t>
      </w:r>
      <w:r w:rsidR="00027E07">
        <w:rPr>
          <w:rFonts w:cs="Arial"/>
          <w:sz w:val="24"/>
          <w:szCs w:val="24"/>
          <w:lang w:val="en-US" w:bidi="ar-SA"/>
        </w:rPr>
        <w:t>was</w:t>
      </w:r>
      <w:r w:rsidR="006972F9" w:rsidRPr="006972F9">
        <w:rPr>
          <w:rFonts w:cs="Arial"/>
          <w:sz w:val="24"/>
          <w:szCs w:val="24"/>
          <w:lang w:val="en-US" w:bidi="ar-SA"/>
        </w:rPr>
        <w:t xml:space="preserve"> adopted by the industry. “We not only happily donate </w:t>
      </w:r>
      <w:r w:rsidR="00CF64F9">
        <w:rPr>
          <w:rFonts w:cs="Arial"/>
          <w:sz w:val="24"/>
          <w:szCs w:val="24"/>
          <w:lang w:val="en-US" w:bidi="ar-SA"/>
        </w:rPr>
        <w:t xml:space="preserve">the </w:t>
      </w:r>
      <w:r w:rsidR="00CF64F9" w:rsidRPr="00CF64F9">
        <w:rPr>
          <w:rFonts w:cs="Arial"/>
          <w:sz w:val="24"/>
          <w:szCs w:val="24"/>
          <w:lang w:val="en-US" w:bidi="ar-SA"/>
        </w:rPr>
        <w:t xml:space="preserve">Income from ticket sales for this event </w:t>
      </w:r>
      <w:r w:rsidR="006972F9" w:rsidRPr="006972F9">
        <w:rPr>
          <w:rFonts w:cs="Arial"/>
          <w:sz w:val="24"/>
          <w:szCs w:val="24"/>
          <w:lang w:val="en-US" w:bidi="ar-SA"/>
        </w:rPr>
        <w:t>to the WHO COVID-19 Solidarity Response Fund. In addition, we will also soon enable access to the presentations given in the Vision Knowledge Section on our website” says</w:t>
      </w:r>
      <w:r w:rsidR="00C027D6" w:rsidRPr="006972F9">
        <w:rPr>
          <w:rFonts w:cs="Arial"/>
          <w:sz w:val="24"/>
          <w:szCs w:val="24"/>
          <w:lang w:val="en-US" w:bidi="ar-SA"/>
        </w:rPr>
        <w:t xml:space="preserve"> EMVA General Manager Thomas Lübkemeier</w:t>
      </w:r>
      <w:r w:rsidR="00CB1EAE">
        <w:rPr>
          <w:rFonts w:cs="Arial"/>
          <w:sz w:val="24"/>
          <w:szCs w:val="24"/>
          <w:lang w:val="en-US" w:bidi="ar-SA"/>
        </w:rPr>
        <w:t xml:space="preserve"> and add</w:t>
      </w:r>
      <w:r w:rsidR="006F2761">
        <w:rPr>
          <w:rFonts w:cs="Arial"/>
          <w:sz w:val="24"/>
          <w:szCs w:val="24"/>
          <w:lang w:val="en-US" w:bidi="ar-SA"/>
        </w:rPr>
        <w:t>ed</w:t>
      </w:r>
      <w:r w:rsidR="00CB1EAE">
        <w:rPr>
          <w:rFonts w:cs="Arial"/>
          <w:sz w:val="24"/>
          <w:szCs w:val="24"/>
          <w:lang w:val="en-US" w:bidi="ar-SA"/>
        </w:rPr>
        <w:t xml:space="preserve"> with respect to classic conference setup: “</w:t>
      </w:r>
      <w:r w:rsidR="0008469A">
        <w:rPr>
          <w:rFonts w:cs="Arial"/>
          <w:sz w:val="24"/>
          <w:szCs w:val="24"/>
          <w:lang w:val="en-US" w:bidi="ar-SA"/>
        </w:rPr>
        <w:t xml:space="preserve">While we are delighted </w:t>
      </w:r>
      <w:r w:rsidR="00CB1EAE">
        <w:rPr>
          <w:rFonts w:cs="Arial"/>
          <w:sz w:val="24"/>
          <w:szCs w:val="24"/>
          <w:lang w:val="en-US" w:bidi="ar-SA"/>
        </w:rPr>
        <w:t xml:space="preserve">with the </w:t>
      </w:r>
      <w:r w:rsidR="0008469A">
        <w:rPr>
          <w:rFonts w:cs="Arial"/>
          <w:sz w:val="24"/>
          <w:szCs w:val="24"/>
          <w:lang w:val="en-US" w:bidi="ar-SA"/>
        </w:rPr>
        <w:t xml:space="preserve">highly </w:t>
      </w:r>
      <w:r w:rsidR="00CB1EAE">
        <w:rPr>
          <w:rFonts w:cs="Arial"/>
          <w:sz w:val="24"/>
          <w:szCs w:val="24"/>
          <w:lang w:val="en-US" w:bidi="ar-SA"/>
        </w:rPr>
        <w:t xml:space="preserve">positive </w:t>
      </w:r>
      <w:r w:rsidR="0008469A">
        <w:rPr>
          <w:rFonts w:cs="Arial"/>
          <w:sz w:val="24"/>
          <w:szCs w:val="24"/>
          <w:lang w:val="en-US" w:bidi="ar-SA"/>
        </w:rPr>
        <w:t xml:space="preserve">feedback to </w:t>
      </w:r>
      <w:r w:rsidR="00CB1EAE">
        <w:rPr>
          <w:rFonts w:cs="Arial"/>
          <w:sz w:val="24"/>
          <w:szCs w:val="24"/>
          <w:lang w:val="en-US" w:bidi="ar-SA"/>
        </w:rPr>
        <w:t>this online event</w:t>
      </w:r>
      <w:r w:rsidR="0008469A">
        <w:rPr>
          <w:rFonts w:cs="Arial"/>
          <w:sz w:val="24"/>
          <w:szCs w:val="24"/>
          <w:lang w:val="en-US" w:bidi="ar-SA"/>
        </w:rPr>
        <w:t>,</w:t>
      </w:r>
      <w:r w:rsidR="00CB1EAE">
        <w:rPr>
          <w:rFonts w:cs="Arial"/>
          <w:sz w:val="24"/>
          <w:szCs w:val="24"/>
          <w:lang w:val="en-US" w:bidi="ar-SA"/>
        </w:rPr>
        <w:t xml:space="preserve"> we are </w:t>
      </w:r>
      <w:r w:rsidR="0008469A">
        <w:rPr>
          <w:rFonts w:cs="Arial"/>
          <w:sz w:val="24"/>
          <w:szCs w:val="24"/>
          <w:lang w:val="en-US" w:bidi="ar-SA"/>
        </w:rPr>
        <w:t xml:space="preserve">also </w:t>
      </w:r>
      <w:r w:rsidR="00CB1EAE">
        <w:rPr>
          <w:rFonts w:cs="Arial"/>
          <w:sz w:val="24"/>
          <w:szCs w:val="24"/>
          <w:lang w:val="en-US" w:bidi="ar-SA"/>
        </w:rPr>
        <w:t xml:space="preserve">really looking forward to our next </w:t>
      </w:r>
      <w:r w:rsidR="00CB1EAE" w:rsidRPr="006972F9">
        <w:rPr>
          <w:rFonts w:cs="Arial"/>
          <w:sz w:val="24"/>
          <w:szCs w:val="24"/>
          <w:lang w:val="en-US" w:bidi="ar-SA"/>
        </w:rPr>
        <w:t>physical Business Conference</w:t>
      </w:r>
      <w:r w:rsidR="00CB1EAE">
        <w:rPr>
          <w:rFonts w:cs="Arial"/>
          <w:sz w:val="24"/>
          <w:szCs w:val="24"/>
          <w:lang w:val="en-US" w:bidi="ar-SA"/>
        </w:rPr>
        <w:t xml:space="preserve"> which is </w:t>
      </w:r>
      <w:r w:rsidR="00CB1EAE" w:rsidRPr="006972F9">
        <w:rPr>
          <w:rFonts w:cs="Arial"/>
          <w:sz w:val="24"/>
          <w:szCs w:val="24"/>
          <w:lang w:val="en-US" w:bidi="ar-SA"/>
        </w:rPr>
        <w:t>scheduled to take place</w:t>
      </w:r>
      <w:r w:rsidR="00CB1EAE" w:rsidRPr="00613730">
        <w:rPr>
          <w:rFonts w:cs="Arial"/>
          <w:sz w:val="24"/>
          <w:szCs w:val="24"/>
          <w:lang w:val="en-US" w:bidi="ar-SA"/>
        </w:rPr>
        <w:t xml:space="preserve"> 10 - 12 June 2021 in Sofia, Bulgaria.</w:t>
      </w:r>
      <w:r w:rsidR="00CB1EAE">
        <w:rPr>
          <w:rFonts w:cs="Arial"/>
          <w:sz w:val="24"/>
          <w:szCs w:val="24"/>
          <w:lang w:val="en-US" w:bidi="ar-SA"/>
        </w:rPr>
        <w:t>”</w:t>
      </w:r>
    </w:p>
    <w:p w14:paraId="58AA4BE9" w14:textId="77777777" w:rsidR="0078567D" w:rsidRPr="00613730" w:rsidRDefault="0078567D" w:rsidP="00020882">
      <w:pPr>
        <w:spacing w:line="360" w:lineRule="auto"/>
        <w:jc w:val="both"/>
        <w:rPr>
          <w:rFonts w:cs="Arial"/>
          <w:sz w:val="24"/>
          <w:szCs w:val="24"/>
          <w:lang w:val="en-US" w:bidi="ar-SA"/>
        </w:rPr>
      </w:pPr>
    </w:p>
    <w:p w14:paraId="433668B2" w14:textId="77777777" w:rsidR="00C34219" w:rsidRPr="00613730" w:rsidRDefault="00C34219" w:rsidP="00020882">
      <w:pPr>
        <w:spacing w:line="360" w:lineRule="auto"/>
        <w:jc w:val="both"/>
        <w:rPr>
          <w:rFonts w:cs="Arial"/>
          <w:sz w:val="24"/>
          <w:szCs w:val="24"/>
          <w:lang w:val="en-US" w:bidi="ar-SA"/>
        </w:rPr>
      </w:pPr>
    </w:p>
    <w:p w14:paraId="223DC136" w14:textId="77777777" w:rsidR="009B5AE9" w:rsidRPr="00613730" w:rsidRDefault="009B5AE9" w:rsidP="007752AE">
      <w:pPr>
        <w:spacing w:line="360" w:lineRule="auto"/>
        <w:jc w:val="both"/>
        <w:rPr>
          <w:rFonts w:cs="Arial"/>
          <w:b/>
          <w:sz w:val="18"/>
          <w:szCs w:val="18"/>
          <w:u w:val="single"/>
          <w:lang w:val="en-US" w:bidi="ar-SA"/>
        </w:rPr>
      </w:pPr>
      <w:r w:rsidRPr="00613730">
        <w:rPr>
          <w:rFonts w:cs="Arial"/>
          <w:b/>
          <w:sz w:val="18"/>
          <w:szCs w:val="18"/>
          <w:u w:val="single"/>
          <w:lang w:val="en-US" w:bidi="ar-SA"/>
        </w:rPr>
        <w:t>About the European Machine Vision Association</w:t>
      </w:r>
    </w:p>
    <w:p w14:paraId="3629E6F8" w14:textId="55B95D20" w:rsidR="00D25842" w:rsidRPr="00E83EDB" w:rsidRDefault="009B5AE9" w:rsidP="007752AE">
      <w:pPr>
        <w:spacing w:line="360" w:lineRule="auto"/>
        <w:jc w:val="both"/>
        <w:rPr>
          <w:lang w:val="en-US"/>
        </w:rPr>
      </w:pPr>
      <w:r w:rsidRPr="00613730">
        <w:rPr>
          <w:rFonts w:cs="Arial"/>
          <w:sz w:val="18"/>
          <w:szCs w:val="18"/>
          <w:lang w:val="en-US" w:bidi="ar-SA"/>
        </w:rPr>
        <w:t>The EMVA is a not for profit organization, open to all, which is owned by its members who represent over 1</w:t>
      </w:r>
      <w:r w:rsidR="002D539F" w:rsidRPr="00613730">
        <w:rPr>
          <w:rFonts w:cs="Arial"/>
          <w:sz w:val="18"/>
          <w:szCs w:val="18"/>
          <w:lang w:val="en-US" w:bidi="ar-SA"/>
        </w:rPr>
        <w:t>3</w:t>
      </w:r>
      <w:r w:rsidRPr="00613730">
        <w:rPr>
          <w:rFonts w:cs="Arial"/>
          <w:sz w:val="18"/>
          <w:szCs w:val="18"/>
          <w:lang w:val="en-US" w:bidi="ar-SA"/>
        </w:rPr>
        <w:t xml:space="preserve">0 companies, institutes, and organizations, originating from within Europe, North America, and Asia. The association seeks to represent the interests of its members and promote the vision industry in general, but also encourage cooperation and standardization. The EMVA hosts several important standards used throughout the machine vision industry including the GenICam series used to provide a consistent, device independent interface to machine vision hardware, the EMVA1288 standard used for bench-marking performance of industrial cameras, and the newly initiated Open Optics Camera </w:t>
      </w:r>
      <w:r w:rsidRPr="00613730">
        <w:rPr>
          <w:rFonts w:cs="Arial"/>
          <w:sz w:val="18"/>
          <w:szCs w:val="18"/>
          <w:lang w:val="en-US" w:bidi="ar-SA"/>
        </w:rPr>
        <w:lastRenderedPageBreak/>
        <w:t xml:space="preserve">Interface (OOCI) standard which addresses the connectivity of camera lenses within a machine vision system, and the new emVISION initiative addressing standardization within embedded vision systems. </w:t>
      </w:r>
      <w:r w:rsidRPr="00613730">
        <w:rPr>
          <w:rFonts w:cs="Times"/>
          <w:color w:val="000000"/>
          <w:sz w:val="18"/>
          <w:szCs w:val="24"/>
          <w:lang w:val="en-US" w:bidi="ar-SA"/>
        </w:rPr>
        <w:t>To find out more visit the web site www.emva.org.</w:t>
      </w:r>
    </w:p>
    <w:sectPr w:rsidR="00D25842" w:rsidRPr="00E83EDB" w:rsidSect="00020882">
      <w:headerReference w:type="even" r:id="rId12"/>
      <w:headerReference w:type="default" r:id="rId13"/>
      <w:headerReference w:type="first" r:id="rId14"/>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F3349" w14:textId="77777777" w:rsidR="00A36948" w:rsidRDefault="00A36948">
      <w:r>
        <w:separator/>
      </w:r>
    </w:p>
  </w:endnote>
  <w:endnote w:type="continuationSeparator" w:id="0">
    <w:p w14:paraId="009F1AD5" w14:textId="77777777" w:rsidR="00A36948" w:rsidRDefault="00A3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CF64F9"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Edificios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r w:rsidR="009B5AE9">
            <w:rPr>
              <w:sz w:val="14"/>
              <w:szCs w:val="14"/>
              <w:lang w:val="en-GB"/>
            </w:rPr>
            <w:t xml:space="preserve">Dr.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A2E0D" w14:textId="77777777" w:rsidR="00A36948" w:rsidRDefault="00A36948">
      <w:r>
        <w:separator/>
      </w:r>
    </w:p>
  </w:footnote>
  <w:footnote w:type="continuationSeparator" w:id="0">
    <w:p w14:paraId="4B8D81DE" w14:textId="77777777" w:rsidR="00A36948" w:rsidRDefault="00A36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42C47" w14:textId="68F49F1D" w:rsidR="00E70C56" w:rsidRDefault="00E70C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6FC4" w14:textId="0B89191E" w:rsidR="00370175" w:rsidRDefault="00370175">
    <w:pPr>
      <w:pStyle w:val="Kopfzeile"/>
    </w:pPr>
  </w:p>
  <w:p w14:paraId="0AF06588" w14:textId="77777777" w:rsidR="00020882" w:rsidRDefault="000208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04B6" w14:textId="36A4BD08" w:rsidR="00D25842" w:rsidRDefault="0046706B">
    <w:pPr>
      <w:pStyle w:val="Kopfzeile"/>
    </w:pPr>
    <w:r>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FA7AB"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BB935" w14:textId="6D586318" w:rsidR="00235844" w:rsidRDefault="0023584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D4AF2" w14:textId="72DE7731"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1174F" w14:textId="259557DC"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2010F"/>
    <w:rsid w:val="00020882"/>
    <w:rsid w:val="00027E07"/>
    <w:rsid w:val="0008469A"/>
    <w:rsid w:val="00097857"/>
    <w:rsid w:val="000B5222"/>
    <w:rsid w:val="000D2E28"/>
    <w:rsid w:val="000D4388"/>
    <w:rsid w:val="001011BF"/>
    <w:rsid w:val="00104B56"/>
    <w:rsid w:val="0011176A"/>
    <w:rsid w:val="00122522"/>
    <w:rsid w:val="00131F0B"/>
    <w:rsid w:val="00137142"/>
    <w:rsid w:val="00157689"/>
    <w:rsid w:val="0018012B"/>
    <w:rsid w:val="001862B0"/>
    <w:rsid w:val="0018716B"/>
    <w:rsid w:val="00195E46"/>
    <w:rsid w:val="001C7852"/>
    <w:rsid w:val="001E0DC6"/>
    <w:rsid w:val="00235844"/>
    <w:rsid w:val="00246921"/>
    <w:rsid w:val="002571DC"/>
    <w:rsid w:val="00270DB4"/>
    <w:rsid w:val="00285F9E"/>
    <w:rsid w:val="00297AFA"/>
    <w:rsid w:val="002C5345"/>
    <w:rsid w:val="002D4EEF"/>
    <w:rsid w:val="002D539F"/>
    <w:rsid w:val="00300149"/>
    <w:rsid w:val="00350121"/>
    <w:rsid w:val="0035346A"/>
    <w:rsid w:val="00370175"/>
    <w:rsid w:val="003732FF"/>
    <w:rsid w:val="003C0F64"/>
    <w:rsid w:val="003D62D4"/>
    <w:rsid w:val="003F317F"/>
    <w:rsid w:val="003F5019"/>
    <w:rsid w:val="004113DC"/>
    <w:rsid w:val="0041457B"/>
    <w:rsid w:val="00430D36"/>
    <w:rsid w:val="00456D08"/>
    <w:rsid w:val="0046706B"/>
    <w:rsid w:val="00476538"/>
    <w:rsid w:val="00490522"/>
    <w:rsid w:val="004B1919"/>
    <w:rsid w:val="004B289A"/>
    <w:rsid w:val="004B3761"/>
    <w:rsid w:val="004B674E"/>
    <w:rsid w:val="00516E2D"/>
    <w:rsid w:val="00582084"/>
    <w:rsid w:val="00585632"/>
    <w:rsid w:val="005C7170"/>
    <w:rsid w:val="00613730"/>
    <w:rsid w:val="00624AC1"/>
    <w:rsid w:val="0065587A"/>
    <w:rsid w:val="00661B07"/>
    <w:rsid w:val="006944D5"/>
    <w:rsid w:val="006972F9"/>
    <w:rsid w:val="006B3FC9"/>
    <w:rsid w:val="006C0753"/>
    <w:rsid w:val="006C67E0"/>
    <w:rsid w:val="006F2761"/>
    <w:rsid w:val="00724AD0"/>
    <w:rsid w:val="00734C62"/>
    <w:rsid w:val="007752AE"/>
    <w:rsid w:val="0078567D"/>
    <w:rsid w:val="007D3B8A"/>
    <w:rsid w:val="00800F06"/>
    <w:rsid w:val="00821F1F"/>
    <w:rsid w:val="00840D17"/>
    <w:rsid w:val="00880DFD"/>
    <w:rsid w:val="008945C8"/>
    <w:rsid w:val="008B6CA6"/>
    <w:rsid w:val="008E4228"/>
    <w:rsid w:val="008F3A04"/>
    <w:rsid w:val="00956D18"/>
    <w:rsid w:val="00974608"/>
    <w:rsid w:val="009937EC"/>
    <w:rsid w:val="009B3461"/>
    <w:rsid w:val="009B5AE9"/>
    <w:rsid w:val="00A1487D"/>
    <w:rsid w:val="00A36948"/>
    <w:rsid w:val="00A5511D"/>
    <w:rsid w:val="00AC5BE7"/>
    <w:rsid w:val="00AE4B1B"/>
    <w:rsid w:val="00B15ECF"/>
    <w:rsid w:val="00B2282E"/>
    <w:rsid w:val="00C027D6"/>
    <w:rsid w:val="00C12780"/>
    <w:rsid w:val="00C30ABA"/>
    <w:rsid w:val="00C34219"/>
    <w:rsid w:val="00C52A64"/>
    <w:rsid w:val="00C6183F"/>
    <w:rsid w:val="00CB1428"/>
    <w:rsid w:val="00CB19C5"/>
    <w:rsid w:val="00CB1EAE"/>
    <w:rsid w:val="00CB2405"/>
    <w:rsid w:val="00CD4188"/>
    <w:rsid w:val="00CF64F9"/>
    <w:rsid w:val="00D07F3E"/>
    <w:rsid w:val="00D25842"/>
    <w:rsid w:val="00D330EA"/>
    <w:rsid w:val="00D42569"/>
    <w:rsid w:val="00D459EB"/>
    <w:rsid w:val="00D672C5"/>
    <w:rsid w:val="00D747BE"/>
    <w:rsid w:val="00D74BB6"/>
    <w:rsid w:val="00DA6101"/>
    <w:rsid w:val="00DA6281"/>
    <w:rsid w:val="00DC1B20"/>
    <w:rsid w:val="00DC4A7D"/>
    <w:rsid w:val="00DD327F"/>
    <w:rsid w:val="00DE2917"/>
    <w:rsid w:val="00E347E2"/>
    <w:rsid w:val="00E42A01"/>
    <w:rsid w:val="00E70C56"/>
    <w:rsid w:val="00E83EDB"/>
    <w:rsid w:val="00E91901"/>
    <w:rsid w:val="00EC3B55"/>
    <w:rsid w:val="00EC68EB"/>
    <w:rsid w:val="00F13D82"/>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15:docId w15:val="{CAC55FEB-F5E6-4E36-85D7-02C03F6D2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C8E32-A7D9-46F4-898D-FDFBD9ABE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3157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Henning</cp:lastModifiedBy>
  <cp:revision>5</cp:revision>
  <cp:lastPrinted>2013-01-18T14:56:00Z</cp:lastPrinted>
  <dcterms:created xsi:type="dcterms:W3CDTF">2020-07-08T20:23:00Z</dcterms:created>
  <dcterms:modified xsi:type="dcterms:W3CDTF">2020-07-09T15:52:00Z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